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0D" w:rsidRPr="00E11EC2" w:rsidRDefault="009D020D" w:rsidP="009D020D">
      <w:pPr>
        <w:pStyle w:val="a3"/>
        <w:shd w:val="clear" w:color="auto" w:fill="FFFFFF"/>
        <w:spacing w:before="0" w:beforeAutospacing="0" w:after="150" w:afterAutospacing="0"/>
        <w:jc w:val="center"/>
        <w:rPr>
          <w:sz w:val="30"/>
          <w:szCs w:val="30"/>
        </w:rPr>
      </w:pPr>
      <w:r w:rsidRPr="00E11EC2">
        <w:rPr>
          <w:sz w:val="30"/>
          <w:szCs w:val="30"/>
        </w:rPr>
        <w:t>Информационно-методический материал для занятий с родителями в рамках республиканского проекта «Родительский университет»</w:t>
      </w: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jc w:val="center"/>
        <w:rPr>
          <w:sz w:val="30"/>
          <w:szCs w:val="30"/>
        </w:rPr>
      </w:pPr>
    </w:p>
    <w:p w:rsidR="009D020D" w:rsidRPr="009D020D" w:rsidRDefault="009D020D" w:rsidP="009D020D">
      <w:pPr>
        <w:pStyle w:val="a3"/>
        <w:shd w:val="clear" w:color="auto" w:fill="FFFFFF"/>
        <w:spacing w:before="0" w:beforeAutospacing="0" w:after="0" w:afterAutospacing="0"/>
        <w:jc w:val="center"/>
        <w:textAlignment w:val="baseline"/>
        <w:rPr>
          <w:bCs/>
          <w:color w:val="000000" w:themeColor="text1"/>
          <w:sz w:val="30"/>
          <w:szCs w:val="30"/>
          <w:bdr w:val="none" w:sz="0" w:space="0" w:color="auto" w:frame="1"/>
        </w:rPr>
      </w:pPr>
      <w:r w:rsidRPr="004F7BC4">
        <w:rPr>
          <w:sz w:val="30"/>
          <w:szCs w:val="30"/>
        </w:rPr>
        <w:t xml:space="preserve">Тема: </w:t>
      </w:r>
      <w:r w:rsidRPr="00DC4485">
        <w:rPr>
          <w:b/>
          <w:bCs/>
          <w:color w:val="000000" w:themeColor="text1"/>
          <w:sz w:val="30"/>
          <w:szCs w:val="30"/>
          <w:bdr w:val="none" w:sz="0" w:space="0" w:color="auto" w:frame="1"/>
        </w:rPr>
        <w:t>«</w:t>
      </w:r>
      <w:r w:rsidRPr="009D020D">
        <w:rPr>
          <w:bCs/>
          <w:color w:val="000000" w:themeColor="text1"/>
          <w:sz w:val="30"/>
          <w:szCs w:val="30"/>
          <w:bdr w:val="none" w:sz="0" w:space="0" w:color="auto" w:frame="1"/>
        </w:rPr>
        <w:t>Как уберечь ребёнка от зависимостей»</w:t>
      </w:r>
    </w:p>
    <w:p w:rsidR="009D020D" w:rsidRPr="004F7BC4" w:rsidRDefault="009D020D" w:rsidP="009D020D">
      <w:pPr>
        <w:spacing w:after="0" w:line="240" w:lineRule="auto"/>
        <w:jc w:val="center"/>
        <w:rPr>
          <w:rFonts w:ascii="Times New Roman" w:hAnsi="Times New Roman"/>
          <w:noProof/>
          <w:sz w:val="30"/>
          <w:szCs w:val="30"/>
          <w:lang w:eastAsia="ru-RU"/>
        </w:rPr>
      </w:pPr>
      <w:r w:rsidRPr="004F7BC4">
        <w:rPr>
          <w:rFonts w:ascii="Times New Roman" w:hAnsi="Times New Roman"/>
          <w:noProof/>
          <w:sz w:val="30"/>
          <w:szCs w:val="30"/>
          <w:lang w:eastAsia="ru-RU"/>
        </w:rPr>
        <w:t xml:space="preserve"> </w:t>
      </w:r>
    </w:p>
    <w:p w:rsidR="009D020D" w:rsidRPr="004F7BC4" w:rsidRDefault="009D020D" w:rsidP="009D020D">
      <w:pPr>
        <w:spacing w:after="0" w:line="240" w:lineRule="auto"/>
        <w:ind w:firstLine="709"/>
        <w:jc w:val="center"/>
        <w:rPr>
          <w:rFonts w:ascii="Times New Roman" w:hAnsi="Times New Roman"/>
          <w:sz w:val="30"/>
          <w:szCs w:val="30"/>
        </w:rPr>
      </w:pPr>
      <w:r w:rsidRPr="004F7BC4">
        <w:rPr>
          <w:rFonts w:ascii="Times New Roman" w:hAnsi="Times New Roman"/>
          <w:sz w:val="30"/>
          <w:szCs w:val="30"/>
        </w:rPr>
        <w:t xml:space="preserve">Целевая группа: родители учащихся </w:t>
      </w:r>
      <w:r w:rsidRPr="009D020D">
        <w:rPr>
          <w:rFonts w:ascii="Times New Roman" w:hAnsi="Times New Roman"/>
          <w:sz w:val="30"/>
          <w:szCs w:val="30"/>
        </w:rPr>
        <w:t>11</w:t>
      </w:r>
      <w:r w:rsidRPr="004F7BC4">
        <w:rPr>
          <w:rFonts w:ascii="Times New Roman" w:hAnsi="Times New Roman"/>
          <w:sz w:val="30"/>
          <w:szCs w:val="30"/>
        </w:rPr>
        <w:t xml:space="preserve"> класса.</w:t>
      </w:r>
    </w:p>
    <w:p w:rsidR="009D020D" w:rsidRPr="004F7BC4" w:rsidRDefault="009D020D" w:rsidP="009D020D">
      <w:pPr>
        <w:spacing w:after="0" w:line="240" w:lineRule="auto"/>
        <w:ind w:firstLine="709"/>
        <w:jc w:val="center"/>
        <w:rPr>
          <w:rFonts w:ascii="Times New Roman" w:hAnsi="Times New Roman"/>
          <w:sz w:val="30"/>
          <w:szCs w:val="30"/>
        </w:rPr>
      </w:pPr>
      <w:r w:rsidRPr="004F7BC4">
        <w:rPr>
          <w:rFonts w:ascii="Times New Roman" w:hAnsi="Times New Roman"/>
          <w:sz w:val="30"/>
          <w:szCs w:val="30"/>
        </w:rPr>
        <w:t>Время проведения: 2-я четверть учебного года.</w:t>
      </w:r>
    </w:p>
    <w:p w:rsidR="009D020D" w:rsidRPr="004F7BC4" w:rsidRDefault="009D020D" w:rsidP="009D020D">
      <w:pPr>
        <w:pStyle w:val="a3"/>
        <w:shd w:val="clear" w:color="auto" w:fill="FFFFFF"/>
        <w:spacing w:before="0" w:beforeAutospacing="0" w:after="150" w:afterAutospacing="0"/>
        <w:jc w:val="center"/>
        <w:rPr>
          <w:sz w:val="30"/>
          <w:szCs w:val="30"/>
        </w:rPr>
      </w:pPr>
    </w:p>
    <w:p w:rsidR="009D020D" w:rsidRPr="00E11EC2" w:rsidRDefault="009D020D" w:rsidP="009D020D">
      <w:pPr>
        <w:pStyle w:val="a3"/>
        <w:shd w:val="clear" w:color="auto" w:fill="FFFFFF"/>
        <w:spacing w:before="0" w:beforeAutospacing="0" w:after="150" w:afterAutospacing="0"/>
        <w:rPr>
          <w:sz w:val="30"/>
          <w:szCs w:val="30"/>
        </w:rPr>
      </w:pPr>
      <w:r w:rsidRPr="00E11EC2">
        <w:rPr>
          <w:sz w:val="30"/>
          <w:szCs w:val="30"/>
        </w:rPr>
        <w:t> </w:t>
      </w:r>
    </w:p>
    <w:p w:rsidR="009D020D" w:rsidRPr="00E11EC2" w:rsidRDefault="009D020D" w:rsidP="009D020D">
      <w:pPr>
        <w:pStyle w:val="a3"/>
        <w:shd w:val="clear" w:color="auto" w:fill="FFFFFF"/>
        <w:spacing w:before="0" w:beforeAutospacing="0" w:after="150" w:afterAutospacing="0"/>
        <w:rPr>
          <w:sz w:val="30"/>
          <w:szCs w:val="30"/>
        </w:rPr>
      </w:pPr>
    </w:p>
    <w:p w:rsidR="009D020D" w:rsidRPr="00E11EC2" w:rsidRDefault="009D020D" w:rsidP="009D020D">
      <w:pPr>
        <w:pStyle w:val="a3"/>
        <w:shd w:val="clear" w:color="auto" w:fill="FFFFFF"/>
        <w:spacing w:before="0" w:beforeAutospacing="0" w:after="150" w:afterAutospacing="0"/>
        <w:rPr>
          <w:sz w:val="30"/>
          <w:szCs w:val="30"/>
        </w:rPr>
      </w:pPr>
    </w:p>
    <w:p w:rsidR="009D020D" w:rsidRPr="00E11EC2" w:rsidRDefault="009D020D" w:rsidP="009D020D">
      <w:pPr>
        <w:pStyle w:val="a3"/>
        <w:shd w:val="clear" w:color="auto" w:fill="FFFFFF"/>
        <w:spacing w:before="0" w:beforeAutospacing="0" w:after="150" w:afterAutospacing="0"/>
        <w:rPr>
          <w:sz w:val="30"/>
          <w:szCs w:val="30"/>
        </w:rPr>
      </w:pPr>
    </w:p>
    <w:p w:rsidR="009D020D" w:rsidRPr="00E11EC2" w:rsidRDefault="009D020D" w:rsidP="009D020D">
      <w:pPr>
        <w:pStyle w:val="a3"/>
        <w:shd w:val="clear" w:color="auto" w:fill="FFFFFF"/>
        <w:spacing w:before="0" w:beforeAutospacing="0" w:after="150" w:afterAutospacing="0"/>
        <w:rPr>
          <w:sz w:val="30"/>
          <w:szCs w:val="30"/>
        </w:rPr>
      </w:pPr>
    </w:p>
    <w:p w:rsidR="009D020D" w:rsidRDefault="009D020D" w:rsidP="009D020D">
      <w:pPr>
        <w:pStyle w:val="a3"/>
        <w:shd w:val="clear" w:color="auto" w:fill="FFFFFF"/>
        <w:spacing w:before="0" w:beforeAutospacing="0" w:after="150" w:afterAutospacing="0"/>
        <w:rPr>
          <w:sz w:val="30"/>
          <w:szCs w:val="30"/>
        </w:rPr>
      </w:pPr>
    </w:p>
    <w:p w:rsidR="009D020D" w:rsidRDefault="009D020D" w:rsidP="009D020D">
      <w:pPr>
        <w:pStyle w:val="a3"/>
        <w:shd w:val="clear" w:color="auto" w:fill="FFFFFF"/>
        <w:spacing w:before="0" w:beforeAutospacing="0" w:after="150" w:afterAutospacing="0"/>
        <w:rPr>
          <w:sz w:val="30"/>
          <w:szCs w:val="30"/>
        </w:rPr>
      </w:pPr>
    </w:p>
    <w:p w:rsidR="009D020D" w:rsidRPr="00E11EC2" w:rsidRDefault="009D020D" w:rsidP="009D020D">
      <w:pPr>
        <w:pStyle w:val="a3"/>
        <w:shd w:val="clear" w:color="auto" w:fill="FFFFFF"/>
        <w:spacing w:before="0" w:beforeAutospacing="0" w:after="150" w:afterAutospacing="0"/>
        <w:rPr>
          <w:sz w:val="30"/>
          <w:szCs w:val="30"/>
        </w:rPr>
      </w:pPr>
    </w:p>
    <w:p w:rsidR="009D020D" w:rsidRPr="00E11EC2" w:rsidRDefault="009D020D" w:rsidP="009D020D">
      <w:pPr>
        <w:pStyle w:val="a3"/>
        <w:shd w:val="clear" w:color="auto" w:fill="FFFFFF"/>
        <w:spacing w:before="0" w:beforeAutospacing="0" w:after="0" w:afterAutospacing="0"/>
        <w:ind w:left="4536"/>
        <w:jc w:val="both"/>
        <w:rPr>
          <w:sz w:val="30"/>
          <w:szCs w:val="30"/>
        </w:rPr>
      </w:pPr>
      <w:proofErr w:type="spellStart"/>
      <w:r>
        <w:rPr>
          <w:sz w:val="30"/>
          <w:szCs w:val="30"/>
        </w:rPr>
        <w:t>Байлукова</w:t>
      </w:r>
      <w:proofErr w:type="spellEnd"/>
      <w:r>
        <w:rPr>
          <w:sz w:val="30"/>
          <w:szCs w:val="30"/>
        </w:rPr>
        <w:t xml:space="preserve"> Елена Ивановна</w:t>
      </w:r>
      <w:r w:rsidRPr="00E11EC2">
        <w:rPr>
          <w:sz w:val="30"/>
          <w:szCs w:val="30"/>
        </w:rPr>
        <w:t xml:space="preserve">, </w:t>
      </w:r>
    </w:p>
    <w:p w:rsidR="009D020D" w:rsidRPr="00E11EC2" w:rsidRDefault="009D020D" w:rsidP="009D020D">
      <w:pPr>
        <w:pStyle w:val="a3"/>
        <w:shd w:val="clear" w:color="auto" w:fill="FFFFFF"/>
        <w:spacing w:before="0" w:beforeAutospacing="0" w:after="0" w:afterAutospacing="0"/>
        <w:ind w:left="4536"/>
        <w:jc w:val="both"/>
        <w:rPr>
          <w:sz w:val="30"/>
          <w:szCs w:val="30"/>
        </w:rPr>
      </w:pPr>
      <w:r>
        <w:rPr>
          <w:sz w:val="30"/>
          <w:szCs w:val="30"/>
        </w:rPr>
        <w:t>к</w:t>
      </w:r>
      <w:bookmarkStart w:id="0" w:name="_GoBack"/>
      <w:bookmarkEnd w:id="0"/>
      <w:r>
        <w:rPr>
          <w:sz w:val="30"/>
          <w:szCs w:val="30"/>
        </w:rPr>
        <w:t>лассный руководитель</w:t>
      </w:r>
      <w:r w:rsidRPr="00E11EC2">
        <w:rPr>
          <w:sz w:val="30"/>
          <w:szCs w:val="30"/>
        </w:rPr>
        <w:t> </w:t>
      </w:r>
    </w:p>
    <w:p w:rsidR="009D020D" w:rsidRDefault="009D020D" w:rsidP="009D020D">
      <w:pPr>
        <w:pStyle w:val="a3"/>
        <w:shd w:val="clear" w:color="auto" w:fill="FFFFFF"/>
        <w:spacing w:before="0" w:beforeAutospacing="0" w:after="150" w:afterAutospacing="0"/>
        <w:ind w:left="4536"/>
        <w:jc w:val="both"/>
        <w:rPr>
          <w:rStyle w:val="a4"/>
          <w:b w:val="0"/>
          <w:bCs w:val="0"/>
          <w:sz w:val="30"/>
          <w:szCs w:val="30"/>
        </w:rPr>
      </w:pPr>
      <w:r w:rsidRPr="00E11EC2">
        <w:rPr>
          <w:sz w:val="30"/>
          <w:szCs w:val="30"/>
        </w:rPr>
        <w:t>ГУО «Бобрская средняя школа имени А.В. Луначарского Крупского района» </w:t>
      </w:r>
    </w:p>
    <w:p w:rsidR="009D020D" w:rsidRDefault="009D020D" w:rsidP="00DC4485">
      <w:pPr>
        <w:pStyle w:val="a3"/>
        <w:shd w:val="clear" w:color="auto" w:fill="FFFFFF"/>
        <w:spacing w:before="0" w:beforeAutospacing="0" w:after="0" w:afterAutospacing="0"/>
        <w:jc w:val="both"/>
        <w:textAlignment w:val="baseline"/>
        <w:rPr>
          <w:b/>
          <w:bCs/>
          <w:color w:val="000000" w:themeColor="text1"/>
          <w:sz w:val="30"/>
          <w:szCs w:val="30"/>
          <w:bdr w:val="none" w:sz="0" w:space="0" w:color="auto" w:frame="1"/>
        </w:rPr>
      </w:pPr>
    </w:p>
    <w:p w:rsidR="000C00B4" w:rsidRPr="00DC4485" w:rsidRDefault="000C00B4" w:rsidP="00DC4485">
      <w:pPr>
        <w:pStyle w:val="a3"/>
        <w:shd w:val="clear" w:color="auto" w:fill="FFFFFF"/>
        <w:spacing w:before="0" w:beforeAutospacing="0" w:after="0" w:afterAutospacing="0"/>
        <w:jc w:val="both"/>
        <w:textAlignment w:val="baseline"/>
        <w:rPr>
          <w:color w:val="000000" w:themeColor="text1"/>
          <w:sz w:val="30"/>
          <w:szCs w:val="30"/>
        </w:rPr>
      </w:pPr>
      <w:r>
        <w:rPr>
          <w:b/>
          <w:bCs/>
          <w:color w:val="000000" w:themeColor="text1"/>
          <w:sz w:val="30"/>
          <w:szCs w:val="30"/>
          <w:bdr w:val="none" w:sz="0" w:space="0" w:color="auto" w:frame="1"/>
        </w:rPr>
        <w:lastRenderedPageBreak/>
        <w:t>Форма проведения: лекция</w:t>
      </w:r>
    </w:p>
    <w:p w:rsidR="00BE6E7E" w:rsidRPr="00DC4485" w:rsidRDefault="00BE6E7E" w:rsidP="00DC4485">
      <w:pPr>
        <w:pStyle w:val="a3"/>
        <w:shd w:val="clear" w:color="auto" w:fill="FFFFFF"/>
        <w:spacing w:before="0" w:beforeAutospacing="0" w:after="0" w:afterAutospacing="0"/>
        <w:jc w:val="both"/>
        <w:textAlignment w:val="baseline"/>
        <w:rPr>
          <w:color w:val="000000" w:themeColor="text1"/>
          <w:sz w:val="30"/>
          <w:szCs w:val="30"/>
        </w:rPr>
      </w:pPr>
      <w:r w:rsidRPr="00DC4485">
        <w:rPr>
          <w:color w:val="000000" w:themeColor="text1"/>
          <w:sz w:val="30"/>
          <w:szCs w:val="30"/>
        </w:rPr>
        <w:t> </w:t>
      </w:r>
    </w:p>
    <w:p w:rsidR="00BE6E7E" w:rsidRPr="00DC4485" w:rsidRDefault="006E311D" w:rsidP="00DC4485">
      <w:pPr>
        <w:pStyle w:val="a3"/>
        <w:shd w:val="clear" w:color="auto" w:fill="FFFFFF"/>
        <w:spacing w:before="0" w:beforeAutospacing="0" w:after="0" w:afterAutospacing="0"/>
        <w:jc w:val="both"/>
        <w:textAlignment w:val="baseline"/>
        <w:rPr>
          <w:color w:val="000000" w:themeColor="text1"/>
          <w:sz w:val="30"/>
          <w:szCs w:val="30"/>
        </w:rPr>
      </w:pPr>
      <w:r>
        <w:rPr>
          <w:b/>
          <w:bCs/>
          <w:color w:val="000000" w:themeColor="text1"/>
          <w:sz w:val="30"/>
          <w:szCs w:val="30"/>
          <w:bdr w:val="none" w:sz="0" w:space="0" w:color="auto" w:frame="1"/>
        </w:rPr>
        <w:t xml:space="preserve">Зависимое поведение – </w:t>
      </w:r>
      <w:r w:rsidRPr="006E311D">
        <w:rPr>
          <w:bCs/>
          <w:color w:val="000000" w:themeColor="text1"/>
          <w:sz w:val="30"/>
          <w:szCs w:val="30"/>
          <w:bdr w:val="none" w:sz="0" w:space="0" w:color="auto" w:frame="1"/>
        </w:rPr>
        <w:t>п</w:t>
      </w:r>
      <w:r w:rsidR="00BE6E7E" w:rsidRPr="00DC4485">
        <w:rPr>
          <w:color w:val="000000" w:themeColor="text1"/>
          <w:sz w:val="30"/>
          <w:szCs w:val="30"/>
        </w:rPr>
        <w:t>роблема, которая является актуальной для</w:t>
      </w:r>
      <w:r w:rsidR="00BE6E7E" w:rsidRPr="00DC4485">
        <w:rPr>
          <w:color w:val="000000" w:themeColor="text1"/>
          <w:sz w:val="30"/>
          <w:szCs w:val="30"/>
        </w:rPr>
        <w:br/>
        <w:t xml:space="preserve"> очень большого числа людей. </w:t>
      </w:r>
    </w:p>
    <w:p w:rsidR="00BE6E7E" w:rsidRDefault="00BE6E7E" w:rsidP="00DC4485">
      <w:pPr>
        <w:shd w:val="clear" w:color="auto" w:fill="FFFFFF"/>
        <w:spacing w:before="150" w:after="180" w:line="240" w:lineRule="auto"/>
        <w:jc w:val="both"/>
        <w:rPr>
          <w:rFonts w:ascii="Times New Roman" w:eastAsia="Times New Roman" w:hAnsi="Times New Roman" w:cs="Times New Roman"/>
          <w:color w:val="000000" w:themeColor="text1"/>
          <w:sz w:val="30"/>
          <w:szCs w:val="30"/>
          <w:lang w:eastAsia="ru-RU"/>
        </w:rPr>
      </w:pPr>
      <w:r w:rsidRPr="00BE6E7E">
        <w:rPr>
          <w:rFonts w:ascii="Times New Roman" w:eastAsia="Times New Roman" w:hAnsi="Times New Roman" w:cs="Times New Roman"/>
          <w:b/>
          <w:bCs/>
          <w:color w:val="000000" w:themeColor="text1"/>
          <w:sz w:val="30"/>
          <w:szCs w:val="30"/>
          <w:lang w:eastAsia="ru-RU"/>
        </w:rPr>
        <w:t>Зависимость </w:t>
      </w:r>
      <w:r w:rsidRPr="00BE6E7E">
        <w:rPr>
          <w:rFonts w:ascii="Times New Roman" w:eastAsia="Times New Roman" w:hAnsi="Times New Roman" w:cs="Times New Roman"/>
          <w:color w:val="000000" w:themeColor="text1"/>
          <w:sz w:val="30"/>
          <w:szCs w:val="30"/>
          <w:lang w:eastAsia="ru-RU"/>
        </w:rPr>
        <w:t>– это острая потребность человека совершать определенные действия. Любой из видов зависимости мешает человеку жить, работать, учиться, отдыхать.</w:t>
      </w:r>
    </w:p>
    <w:p w:rsidR="00DC4485" w:rsidRPr="00DC4485" w:rsidRDefault="00DC4485" w:rsidP="00DC4485">
      <w:pPr>
        <w:shd w:val="clear" w:color="auto" w:fill="FFFFFF"/>
        <w:spacing w:before="150" w:after="180" w:line="240" w:lineRule="auto"/>
        <w:jc w:val="both"/>
        <w:rPr>
          <w:rFonts w:ascii="Times New Roman" w:eastAsia="Times New Roman" w:hAnsi="Times New Roman" w:cs="Times New Roman"/>
          <w:color w:val="000000" w:themeColor="text1"/>
          <w:sz w:val="30"/>
          <w:szCs w:val="30"/>
          <w:lang w:eastAsia="ru-RU"/>
        </w:rPr>
      </w:pPr>
      <w:r w:rsidRPr="00DC4485">
        <w:rPr>
          <w:rFonts w:ascii="Times New Roman" w:hAnsi="Times New Roman" w:cs="Times New Roman"/>
          <w:b/>
          <w:color w:val="000000" w:themeColor="text1"/>
          <w:sz w:val="30"/>
          <w:szCs w:val="30"/>
        </w:rPr>
        <w:t>Зависимость</w:t>
      </w:r>
      <w:r>
        <w:rPr>
          <w:rFonts w:ascii="Times New Roman" w:hAnsi="Times New Roman" w:cs="Times New Roman"/>
          <w:color w:val="000000" w:themeColor="text1"/>
          <w:sz w:val="30"/>
          <w:szCs w:val="30"/>
        </w:rPr>
        <w:t xml:space="preserve"> – э</w:t>
      </w:r>
      <w:r w:rsidRPr="00DC4485">
        <w:rPr>
          <w:rFonts w:ascii="Times New Roman" w:hAnsi="Times New Roman" w:cs="Times New Roman"/>
          <w:color w:val="000000" w:themeColor="text1"/>
          <w:sz w:val="30"/>
          <w:szCs w:val="30"/>
        </w:rPr>
        <w:t>то, в первую очередь, потеря свободы и контроля над своей жизнью. У зависимого человека желания, ценности, цели подчинены влиянию объекта зависимости</w:t>
      </w:r>
    </w:p>
    <w:p w:rsidR="00DC4485" w:rsidRPr="004C7ECE" w:rsidRDefault="00BE6E7E" w:rsidP="004C7ECE">
      <w:pPr>
        <w:pStyle w:val="a3"/>
        <w:shd w:val="clear" w:color="auto" w:fill="FFFFFF"/>
        <w:spacing w:before="0" w:beforeAutospacing="0" w:after="0" w:afterAutospacing="0"/>
        <w:ind w:firstLine="708"/>
        <w:jc w:val="both"/>
        <w:textAlignment w:val="baseline"/>
        <w:rPr>
          <w:color w:val="000000" w:themeColor="text1"/>
          <w:sz w:val="30"/>
          <w:szCs w:val="30"/>
        </w:rPr>
      </w:pPr>
      <w:r w:rsidRPr="004C7ECE">
        <w:rPr>
          <w:color w:val="000000" w:themeColor="text1"/>
          <w:sz w:val="30"/>
          <w:szCs w:val="30"/>
        </w:rPr>
        <w:t>Эта проблема затрагивает и молодёжь. В</w:t>
      </w:r>
      <w:r w:rsidRPr="004C7ECE">
        <w:rPr>
          <w:color w:val="000000" w:themeColor="text1"/>
          <w:sz w:val="30"/>
          <w:szCs w:val="30"/>
        </w:rPr>
        <w:br/>
        <w:t>погоне за новыми, яркими ощущения</w:t>
      </w:r>
      <w:r w:rsidR="00DC4485" w:rsidRPr="004C7ECE">
        <w:rPr>
          <w:color w:val="000000" w:themeColor="text1"/>
          <w:sz w:val="30"/>
          <w:szCs w:val="30"/>
        </w:rPr>
        <w:t xml:space="preserve">ми несовершеннолетние прибегают к </w:t>
      </w:r>
      <w:r w:rsidRPr="004C7ECE">
        <w:rPr>
          <w:color w:val="000000" w:themeColor="text1"/>
          <w:sz w:val="30"/>
          <w:szCs w:val="30"/>
        </w:rPr>
        <w:t>формам поведения, которые могут вызвать зависимость. Каков бы ни был объект зависимости, он всегда приводит к негативным изменениям в жизни: нарушаются социальные связи, сужается круг интересов, ухудшается состояние здоровья и эмоциональное состояние. </w:t>
      </w:r>
    </w:p>
    <w:p w:rsidR="00BE6E7E" w:rsidRPr="004C7ECE" w:rsidRDefault="00BE6E7E" w:rsidP="004C7ECE">
      <w:pPr>
        <w:pStyle w:val="a3"/>
        <w:shd w:val="clear" w:color="auto" w:fill="FFFFFF"/>
        <w:spacing w:before="0" w:beforeAutospacing="0" w:after="0" w:afterAutospacing="0"/>
        <w:ind w:firstLine="708"/>
        <w:jc w:val="both"/>
        <w:textAlignment w:val="baseline"/>
        <w:rPr>
          <w:color w:val="000000" w:themeColor="text1"/>
          <w:sz w:val="30"/>
          <w:szCs w:val="30"/>
        </w:rPr>
      </w:pPr>
      <w:r w:rsidRPr="004C7ECE">
        <w:rPr>
          <w:color w:val="000000" w:themeColor="text1"/>
          <w:sz w:val="30"/>
          <w:szCs w:val="30"/>
        </w:rPr>
        <w:t>Зависимость бывает химическая и нехимическая.</w:t>
      </w:r>
    </w:p>
    <w:p w:rsidR="00BE6E7E" w:rsidRPr="004C7ECE" w:rsidRDefault="00BE6E7E" w:rsidP="004C7ECE">
      <w:pPr>
        <w:numPr>
          <w:ilvl w:val="0"/>
          <w:numId w:val="3"/>
        </w:numPr>
        <w:shd w:val="clear" w:color="auto" w:fill="FFFFFF"/>
        <w:spacing w:after="150" w:line="240" w:lineRule="auto"/>
        <w:ind w:left="450"/>
        <w:jc w:val="both"/>
        <w:rPr>
          <w:rFonts w:ascii="Times New Roman" w:eastAsia="Times New Roman" w:hAnsi="Times New Roman" w:cs="Times New Roman"/>
          <w:color w:val="000000" w:themeColor="text1"/>
          <w:sz w:val="30"/>
          <w:szCs w:val="30"/>
          <w:u w:val="single"/>
          <w:lang w:eastAsia="ru-RU"/>
        </w:rPr>
      </w:pPr>
      <w:r w:rsidRPr="004C7ECE">
        <w:rPr>
          <w:rFonts w:ascii="Times New Roman" w:eastAsia="Times New Roman" w:hAnsi="Times New Roman" w:cs="Times New Roman"/>
          <w:color w:val="000000" w:themeColor="text1"/>
          <w:sz w:val="30"/>
          <w:szCs w:val="30"/>
          <w:lang w:eastAsia="ru-RU"/>
        </w:rPr>
        <w:t xml:space="preserve">К </w:t>
      </w:r>
      <w:r w:rsidRPr="004C7ECE">
        <w:rPr>
          <w:rFonts w:ascii="Times New Roman" w:eastAsia="Times New Roman" w:hAnsi="Times New Roman" w:cs="Times New Roman"/>
          <w:b/>
          <w:color w:val="000000" w:themeColor="text1"/>
          <w:sz w:val="30"/>
          <w:szCs w:val="30"/>
          <w:lang w:eastAsia="ru-RU"/>
        </w:rPr>
        <w:t>химическим</w:t>
      </w:r>
      <w:r w:rsidRPr="004C7ECE">
        <w:rPr>
          <w:rFonts w:ascii="Times New Roman" w:eastAsia="Times New Roman" w:hAnsi="Times New Roman" w:cs="Times New Roman"/>
          <w:color w:val="000000" w:themeColor="text1"/>
          <w:sz w:val="30"/>
          <w:szCs w:val="30"/>
          <w:lang w:eastAsia="ru-RU"/>
        </w:rPr>
        <w:t xml:space="preserve"> зависимостям относятся, прежде всего, </w:t>
      </w:r>
      <w:r w:rsidRPr="004C7ECE">
        <w:rPr>
          <w:rFonts w:ascii="Times New Roman" w:eastAsia="Times New Roman" w:hAnsi="Times New Roman" w:cs="Times New Roman"/>
          <w:color w:val="000000" w:themeColor="text1"/>
          <w:sz w:val="30"/>
          <w:szCs w:val="30"/>
          <w:u w:val="single"/>
          <w:lang w:eastAsia="ru-RU"/>
        </w:rPr>
        <w:t>наркомания и курительные смеси (</w:t>
      </w:r>
      <w:proofErr w:type="spellStart"/>
      <w:r w:rsidRPr="004C7ECE">
        <w:rPr>
          <w:rFonts w:ascii="Times New Roman" w:eastAsia="Times New Roman" w:hAnsi="Times New Roman" w:cs="Times New Roman"/>
          <w:color w:val="000000" w:themeColor="text1"/>
          <w:sz w:val="30"/>
          <w:szCs w:val="30"/>
          <w:u w:val="single"/>
          <w:lang w:eastAsia="ru-RU"/>
        </w:rPr>
        <w:t>спайсы</w:t>
      </w:r>
      <w:proofErr w:type="spellEnd"/>
      <w:r w:rsidRPr="004C7ECE">
        <w:rPr>
          <w:rFonts w:ascii="Times New Roman" w:eastAsia="Times New Roman" w:hAnsi="Times New Roman" w:cs="Times New Roman"/>
          <w:color w:val="000000" w:themeColor="text1"/>
          <w:sz w:val="30"/>
          <w:szCs w:val="30"/>
          <w:u w:val="single"/>
          <w:lang w:eastAsia="ru-RU"/>
        </w:rPr>
        <w:t>), алкоголизм, никотиновая зависимость, токсикомания, лекарственная зависимость.</w:t>
      </w:r>
    </w:p>
    <w:p w:rsidR="00BE6E7E" w:rsidRPr="004C7ECE" w:rsidRDefault="00BE6E7E" w:rsidP="004C7ECE">
      <w:pPr>
        <w:numPr>
          <w:ilvl w:val="0"/>
          <w:numId w:val="3"/>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proofErr w:type="gramStart"/>
      <w:r w:rsidRPr="004C7ECE">
        <w:rPr>
          <w:rFonts w:ascii="Times New Roman" w:eastAsia="Times New Roman" w:hAnsi="Times New Roman" w:cs="Times New Roman"/>
          <w:color w:val="000000" w:themeColor="text1"/>
          <w:sz w:val="30"/>
          <w:szCs w:val="30"/>
          <w:lang w:eastAsia="ru-RU"/>
        </w:rPr>
        <w:t xml:space="preserve">К </w:t>
      </w:r>
      <w:r w:rsidRPr="004C7ECE">
        <w:rPr>
          <w:rFonts w:ascii="Times New Roman" w:eastAsia="Times New Roman" w:hAnsi="Times New Roman" w:cs="Times New Roman"/>
          <w:b/>
          <w:color w:val="000000" w:themeColor="text1"/>
          <w:sz w:val="30"/>
          <w:szCs w:val="30"/>
          <w:lang w:eastAsia="ru-RU"/>
        </w:rPr>
        <w:t>нехимическим</w:t>
      </w:r>
      <w:r w:rsidRPr="004C7ECE">
        <w:rPr>
          <w:rFonts w:ascii="Times New Roman" w:eastAsia="Times New Roman" w:hAnsi="Times New Roman" w:cs="Times New Roman"/>
          <w:color w:val="000000" w:themeColor="text1"/>
          <w:sz w:val="30"/>
          <w:szCs w:val="30"/>
          <w:lang w:eastAsia="ru-RU"/>
        </w:rPr>
        <w:t xml:space="preserve"> (или поведенческим) видам относятся: азартные игры (</w:t>
      </w:r>
      <w:proofErr w:type="spellStart"/>
      <w:r w:rsidRPr="004C7ECE">
        <w:rPr>
          <w:rFonts w:ascii="Times New Roman" w:eastAsia="Times New Roman" w:hAnsi="Times New Roman" w:cs="Times New Roman"/>
          <w:color w:val="000000" w:themeColor="text1"/>
          <w:sz w:val="30"/>
          <w:szCs w:val="30"/>
          <w:lang w:eastAsia="ru-RU"/>
        </w:rPr>
        <w:t>гэмблинг</w:t>
      </w:r>
      <w:proofErr w:type="spellEnd"/>
      <w:r w:rsidRPr="004C7ECE">
        <w:rPr>
          <w:rFonts w:ascii="Times New Roman" w:eastAsia="Times New Roman" w:hAnsi="Times New Roman" w:cs="Times New Roman"/>
          <w:color w:val="000000" w:themeColor="text1"/>
          <w:sz w:val="30"/>
          <w:szCs w:val="30"/>
          <w:lang w:eastAsia="ru-RU"/>
        </w:rPr>
        <w:t>), информационные зависимости (телевизионная, компьютерная, интернет-зависимость), спортивная зависимость.</w:t>
      </w:r>
      <w:proofErr w:type="gramEnd"/>
      <w:r w:rsidRPr="004C7ECE">
        <w:rPr>
          <w:rFonts w:ascii="Times New Roman" w:eastAsia="Times New Roman" w:hAnsi="Times New Roman" w:cs="Times New Roman"/>
          <w:color w:val="000000" w:themeColor="text1"/>
          <w:sz w:val="30"/>
          <w:szCs w:val="30"/>
          <w:lang w:eastAsia="ru-RU"/>
        </w:rPr>
        <w:t xml:space="preserve"> Существуют такие зависимости, как </w:t>
      </w:r>
      <w:proofErr w:type="spellStart"/>
      <w:r w:rsidRPr="004C7ECE">
        <w:rPr>
          <w:rFonts w:ascii="Times New Roman" w:eastAsia="Times New Roman" w:hAnsi="Times New Roman" w:cs="Times New Roman"/>
          <w:color w:val="000000" w:themeColor="text1"/>
          <w:sz w:val="30"/>
          <w:szCs w:val="30"/>
          <w:lang w:eastAsia="ru-RU"/>
        </w:rPr>
        <w:t>трудоголизм</w:t>
      </w:r>
      <w:proofErr w:type="spellEnd"/>
      <w:r w:rsidRPr="004C7ECE">
        <w:rPr>
          <w:rFonts w:ascii="Times New Roman" w:eastAsia="Times New Roman" w:hAnsi="Times New Roman" w:cs="Times New Roman"/>
          <w:color w:val="000000" w:themeColor="text1"/>
          <w:sz w:val="30"/>
          <w:szCs w:val="30"/>
          <w:lang w:eastAsia="ru-RU"/>
        </w:rPr>
        <w:t xml:space="preserve"> и </w:t>
      </w:r>
      <w:proofErr w:type="spellStart"/>
      <w:r w:rsidRPr="004C7ECE">
        <w:rPr>
          <w:rFonts w:ascii="Times New Roman" w:eastAsia="Times New Roman" w:hAnsi="Times New Roman" w:cs="Times New Roman"/>
          <w:color w:val="000000" w:themeColor="text1"/>
          <w:sz w:val="30"/>
          <w:szCs w:val="30"/>
          <w:lang w:eastAsia="ru-RU"/>
        </w:rPr>
        <w:t>перфекционизм</w:t>
      </w:r>
      <w:proofErr w:type="spellEnd"/>
      <w:r w:rsidRPr="004C7ECE">
        <w:rPr>
          <w:rFonts w:ascii="Times New Roman" w:eastAsia="Times New Roman" w:hAnsi="Times New Roman" w:cs="Times New Roman"/>
          <w:color w:val="000000" w:themeColor="text1"/>
          <w:sz w:val="30"/>
          <w:szCs w:val="30"/>
          <w:lang w:eastAsia="ru-RU"/>
        </w:rPr>
        <w:t xml:space="preserve"> – стремление во всем быть лучшим.</w:t>
      </w:r>
    </w:p>
    <w:p w:rsidR="00DC4485" w:rsidRPr="004C7ECE" w:rsidRDefault="00BE6E7E" w:rsidP="004C7ECE">
      <w:pPr>
        <w:shd w:val="clear" w:color="auto" w:fill="FFFFFF"/>
        <w:spacing w:after="0" w:line="240" w:lineRule="auto"/>
        <w:ind w:left="91" w:firstLine="709"/>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b/>
          <w:bCs/>
          <w:color w:val="000000" w:themeColor="text1"/>
          <w:sz w:val="30"/>
          <w:szCs w:val="30"/>
          <w:lang w:eastAsia="ru-RU"/>
        </w:rPr>
        <w:t>Курение </w:t>
      </w:r>
      <w:r w:rsidRPr="004C7ECE">
        <w:rPr>
          <w:rFonts w:ascii="Times New Roman" w:eastAsia="Times New Roman" w:hAnsi="Times New Roman" w:cs="Times New Roman"/>
          <w:color w:val="000000" w:themeColor="text1"/>
          <w:sz w:val="30"/>
          <w:szCs w:val="30"/>
          <w:lang w:eastAsia="ru-RU"/>
        </w:rPr>
        <w:t>табака следует считать самым распространенным из видов зависимости. Отсутствие привычной дозы никотина вызывает неврозы, агрессию, раздражительность и даже физическое недомогание.</w:t>
      </w:r>
    </w:p>
    <w:p w:rsidR="00DC4485" w:rsidRPr="004C7ECE" w:rsidRDefault="00BE6E7E" w:rsidP="004C7ECE">
      <w:pPr>
        <w:shd w:val="clear" w:color="auto" w:fill="FFFFFF"/>
        <w:spacing w:after="0" w:line="240" w:lineRule="auto"/>
        <w:ind w:left="91" w:firstLine="709"/>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Привыкание к </w:t>
      </w:r>
      <w:r w:rsidRPr="004C7ECE">
        <w:rPr>
          <w:rFonts w:ascii="Times New Roman" w:eastAsia="Times New Roman" w:hAnsi="Times New Roman" w:cs="Times New Roman"/>
          <w:b/>
          <w:bCs/>
          <w:color w:val="000000" w:themeColor="text1"/>
          <w:sz w:val="30"/>
          <w:szCs w:val="30"/>
          <w:lang w:eastAsia="ru-RU"/>
        </w:rPr>
        <w:t>алкоголю</w:t>
      </w:r>
      <w:r w:rsidRPr="004C7ECE">
        <w:rPr>
          <w:rFonts w:ascii="Times New Roman" w:eastAsia="Times New Roman" w:hAnsi="Times New Roman" w:cs="Times New Roman"/>
          <w:color w:val="000000" w:themeColor="text1"/>
          <w:sz w:val="30"/>
          <w:szCs w:val="30"/>
          <w:lang w:eastAsia="ru-RU"/>
        </w:rPr>
        <w:t> происходит постепенно.</w:t>
      </w:r>
    </w:p>
    <w:p w:rsidR="00DC4485" w:rsidRPr="004C7ECE" w:rsidRDefault="00BE6E7E" w:rsidP="004C7ECE">
      <w:pPr>
        <w:shd w:val="clear" w:color="auto" w:fill="FFFFFF"/>
        <w:spacing w:after="0" w:line="240" w:lineRule="auto"/>
        <w:ind w:left="91" w:firstLine="709"/>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b/>
          <w:bCs/>
          <w:color w:val="000000" w:themeColor="text1"/>
          <w:sz w:val="30"/>
          <w:szCs w:val="30"/>
          <w:lang w:eastAsia="ru-RU"/>
        </w:rPr>
        <w:t>Наркотическая</w:t>
      </w:r>
      <w:r w:rsidRPr="004C7ECE">
        <w:rPr>
          <w:rFonts w:ascii="Times New Roman" w:eastAsia="Times New Roman" w:hAnsi="Times New Roman" w:cs="Times New Roman"/>
          <w:color w:val="000000" w:themeColor="text1"/>
          <w:sz w:val="30"/>
          <w:szCs w:val="30"/>
          <w:lang w:eastAsia="ru-RU"/>
        </w:rPr>
        <w:t> зависимость возникает практически с первого раза употребления химических препаратов и вызывает галлюцинации, ступор, нечувствительность к боли.</w:t>
      </w:r>
    </w:p>
    <w:p w:rsidR="00DC4485" w:rsidRPr="004C7ECE" w:rsidRDefault="00BE6E7E" w:rsidP="004C7ECE">
      <w:pPr>
        <w:shd w:val="clear" w:color="auto" w:fill="FFFFFF"/>
        <w:spacing w:after="0" w:line="240" w:lineRule="auto"/>
        <w:ind w:left="91" w:firstLine="709"/>
        <w:jc w:val="both"/>
        <w:rPr>
          <w:rFonts w:ascii="Times New Roman" w:hAnsi="Times New Roman" w:cs="Times New Roman"/>
          <w:color w:val="000000" w:themeColor="text1"/>
          <w:sz w:val="30"/>
          <w:szCs w:val="30"/>
        </w:rPr>
      </w:pPr>
      <w:r w:rsidRPr="004C7ECE">
        <w:rPr>
          <w:rFonts w:ascii="Times New Roman" w:hAnsi="Times New Roman" w:cs="Times New Roman"/>
          <w:b/>
          <w:bCs/>
          <w:color w:val="000000" w:themeColor="text1"/>
          <w:sz w:val="30"/>
          <w:szCs w:val="30"/>
          <w:bdr w:val="none" w:sz="0" w:space="0" w:color="auto" w:frame="1"/>
        </w:rPr>
        <w:t xml:space="preserve">Игровая зависимость или </w:t>
      </w:r>
      <w:proofErr w:type="spellStart"/>
      <w:r w:rsidRPr="004C7ECE">
        <w:rPr>
          <w:rFonts w:ascii="Times New Roman" w:hAnsi="Times New Roman" w:cs="Times New Roman"/>
          <w:b/>
          <w:bCs/>
          <w:color w:val="000000" w:themeColor="text1"/>
          <w:sz w:val="30"/>
          <w:szCs w:val="30"/>
          <w:bdr w:val="none" w:sz="0" w:space="0" w:color="auto" w:frame="1"/>
        </w:rPr>
        <w:t>игромания</w:t>
      </w:r>
      <w:proofErr w:type="spellEnd"/>
      <w:r w:rsidRPr="004C7ECE">
        <w:rPr>
          <w:rFonts w:ascii="Times New Roman" w:hAnsi="Times New Roman" w:cs="Times New Roman"/>
          <w:b/>
          <w:bCs/>
          <w:color w:val="000000" w:themeColor="text1"/>
          <w:sz w:val="30"/>
          <w:szCs w:val="30"/>
          <w:bdr w:val="none" w:sz="0" w:space="0" w:color="auto" w:frame="1"/>
        </w:rPr>
        <w:t xml:space="preserve"> – </w:t>
      </w:r>
      <w:r w:rsidRPr="004C7ECE">
        <w:rPr>
          <w:rFonts w:ascii="Times New Roman" w:hAnsi="Times New Roman" w:cs="Times New Roman"/>
          <w:color w:val="000000" w:themeColor="text1"/>
          <w:sz w:val="30"/>
          <w:szCs w:val="30"/>
        </w:rPr>
        <w:t>патологическая склонность к</w:t>
      </w:r>
      <w:r w:rsidR="00DC4485" w:rsidRPr="004C7ECE">
        <w:rPr>
          <w:rFonts w:ascii="Times New Roman" w:hAnsi="Times New Roman" w:cs="Times New Roman"/>
          <w:color w:val="000000" w:themeColor="text1"/>
          <w:sz w:val="30"/>
          <w:szCs w:val="30"/>
        </w:rPr>
        <w:t xml:space="preserve"> </w:t>
      </w:r>
      <w:r w:rsidRPr="004C7ECE">
        <w:rPr>
          <w:rFonts w:ascii="Times New Roman" w:hAnsi="Times New Roman" w:cs="Times New Roman"/>
          <w:color w:val="000000" w:themeColor="text1"/>
          <w:sz w:val="30"/>
          <w:szCs w:val="30"/>
        </w:rPr>
        <w:t>азартным играм (казино, рулетка, автоматы, карты, компьютерные игры)</w:t>
      </w:r>
      <w:r w:rsidR="00DC4485" w:rsidRPr="004C7ECE">
        <w:rPr>
          <w:rFonts w:ascii="Times New Roman" w:hAnsi="Times New Roman" w:cs="Times New Roman"/>
          <w:color w:val="000000" w:themeColor="text1"/>
          <w:sz w:val="30"/>
          <w:szCs w:val="30"/>
        </w:rPr>
        <w:t xml:space="preserve">, </w:t>
      </w:r>
      <w:r w:rsidR="00DC4485" w:rsidRPr="004C7ECE">
        <w:rPr>
          <w:rFonts w:ascii="Times New Roman" w:eastAsia="Times New Roman" w:hAnsi="Times New Roman" w:cs="Times New Roman"/>
          <w:color w:val="000000" w:themeColor="text1"/>
          <w:sz w:val="30"/>
          <w:szCs w:val="30"/>
          <w:lang w:eastAsia="ru-RU"/>
        </w:rPr>
        <w:t>приводит к потере всех денежных средств</w:t>
      </w:r>
      <w:r w:rsidRPr="004C7ECE">
        <w:rPr>
          <w:rFonts w:ascii="Times New Roman" w:hAnsi="Times New Roman" w:cs="Times New Roman"/>
          <w:color w:val="000000" w:themeColor="text1"/>
          <w:sz w:val="30"/>
          <w:szCs w:val="30"/>
        </w:rPr>
        <w:t>.</w:t>
      </w:r>
    </w:p>
    <w:p w:rsidR="00BE6E7E" w:rsidRPr="004C7ECE" w:rsidRDefault="00BE6E7E" w:rsidP="004C7ECE">
      <w:pPr>
        <w:shd w:val="clear" w:color="auto" w:fill="FFFFFF"/>
        <w:spacing w:after="0" w:line="240" w:lineRule="auto"/>
        <w:ind w:left="91" w:firstLine="709"/>
        <w:jc w:val="both"/>
        <w:rPr>
          <w:rFonts w:ascii="Times New Roman" w:eastAsia="Times New Roman" w:hAnsi="Times New Roman" w:cs="Times New Roman"/>
          <w:color w:val="000000" w:themeColor="text1"/>
          <w:sz w:val="30"/>
          <w:szCs w:val="30"/>
          <w:lang w:eastAsia="ru-RU"/>
        </w:rPr>
      </w:pPr>
      <w:r w:rsidRPr="004C7ECE">
        <w:rPr>
          <w:rFonts w:ascii="Times New Roman" w:hAnsi="Times New Roman" w:cs="Times New Roman"/>
          <w:b/>
          <w:bCs/>
          <w:i/>
          <w:iCs/>
          <w:color w:val="000000" w:themeColor="text1"/>
          <w:sz w:val="30"/>
          <w:szCs w:val="30"/>
          <w:bdr w:val="none" w:sz="0" w:space="0" w:color="auto" w:frame="1"/>
        </w:rPr>
        <w:t>Основные признаки формирования зависимости от компьютерных</w:t>
      </w:r>
      <w:r w:rsidRPr="004C7ECE">
        <w:rPr>
          <w:rFonts w:ascii="Times New Roman" w:hAnsi="Times New Roman" w:cs="Times New Roman"/>
          <w:color w:val="000000" w:themeColor="text1"/>
          <w:sz w:val="30"/>
          <w:szCs w:val="30"/>
        </w:rPr>
        <w:t> </w:t>
      </w:r>
      <w:r w:rsidRPr="004C7ECE">
        <w:rPr>
          <w:rFonts w:ascii="Times New Roman" w:hAnsi="Times New Roman" w:cs="Times New Roman"/>
          <w:b/>
          <w:bCs/>
          <w:i/>
          <w:iCs/>
          <w:color w:val="000000" w:themeColor="text1"/>
          <w:sz w:val="30"/>
          <w:szCs w:val="30"/>
          <w:bdr w:val="none" w:sz="0" w:space="0" w:color="auto" w:frame="1"/>
        </w:rPr>
        <w:t>игр:</w:t>
      </w:r>
    </w:p>
    <w:p w:rsidR="00BE6E7E" w:rsidRPr="004C7ECE" w:rsidRDefault="00BE6E7E" w:rsidP="004C7ECE">
      <w:pPr>
        <w:pStyle w:val="a3"/>
        <w:numPr>
          <w:ilvl w:val="0"/>
          <w:numId w:val="2"/>
        </w:numPr>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lastRenderedPageBreak/>
        <w:t>нежелание отвлечься от игры с компьютером;</w:t>
      </w:r>
    </w:p>
    <w:p w:rsidR="00BE6E7E" w:rsidRPr="004C7ECE" w:rsidRDefault="00BE6E7E" w:rsidP="004C7ECE">
      <w:pPr>
        <w:pStyle w:val="a3"/>
        <w:numPr>
          <w:ilvl w:val="0"/>
          <w:numId w:val="2"/>
        </w:numPr>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раздражение при вынужденном отвлечении;</w:t>
      </w:r>
    </w:p>
    <w:p w:rsidR="00BE6E7E" w:rsidRPr="004C7ECE" w:rsidRDefault="00BE6E7E" w:rsidP="004C7ECE">
      <w:pPr>
        <w:pStyle w:val="a3"/>
        <w:numPr>
          <w:ilvl w:val="0"/>
          <w:numId w:val="2"/>
        </w:numPr>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забывчивость о домашних делах и учебе в ходе игры на компьютере;</w:t>
      </w:r>
    </w:p>
    <w:p w:rsidR="00BE6E7E" w:rsidRPr="004C7ECE" w:rsidRDefault="00BE6E7E" w:rsidP="004C7ECE">
      <w:pPr>
        <w:pStyle w:val="a3"/>
        <w:numPr>
          <w:ilvl w:val="0"/>
          <w:numId w:val="2"/>
        </w:numPr>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пренебрежение собственным здоровьем, гигиеной и сном в пользу проведения большего количества времени за компьютером;</w:t>
      </w:r>
    </w:p>
    <w:p w:rsidR="00BE6E7E" w:rsidRPr="004C7ECE" w:rsidRDefault="00BE6E7E" w:rsidP="004C7ECE">
      <w:pPr>
        <w:pStyle w:val="a3"/>
        <w:numPr>
          <w:ilvl w:val="0"/>
          <w:numId w:val="2"/>
        </w:numPr>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готовность удовлетворяться нерегулярной, случайной и однообразной пищей, не отрываясь от компьютера;</w:t>
      </w:r>
    </w:p>
    <w:p w:rsidR="00DC4485" w:rsidRPr="004C7ECE" w:rsidRDefault="00BE6E7E" w:rsidP="004C7ECE">
      <w:pPr>
        <w:pStyle w:val="a3"/>
        <w:numPr>
          <w:ilvl w:val="0"/>
          <w:numId w:val="2"/>
        </w:numPr>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угрозы, шантаж в ответ на ограничение или запрет игры на компьютере.</w:t>
      </w:r>
    </w:p>
    <w:p w:rsidR="00BE6E7E" w:rsidRPr="004C7ECE" w:rsidRDefault="00BE6E7E" w:rsidP="004C7ECE">
      <w:pPr>
        <w:pStyle w:val="a3"/>
        <w:shd w:val="clear" w:color="auto" w:fill="FFFFFF"/>
        <w:spacing w:before="0" w:beforeAutospacing="0" w:after="0" w:afterAutospacing="0"/>
        <w:ind w:left="720"/>
        <w:jc w:val="both"/>
        <w:textAlignment w:val="baseline"/>
        <w:rPr>
          <w:color w:val="000000" w:themeColor="text1"/>
          <w:sz w:val="30"/>
          <w:szCs w:val="30"/>
        </w:rPr>
      </w:pPr>
      <w:r w:rsidRPr="004C7ECE">
        <w:rPr>
          <w:color w:val="000000" w:themeColor="text1"/>
          <w:sz w:val="30"/>
          <w:szCs w:val="30"/>
        </w:rPr>
        <w:t>Основными </w:t>
      </w:r>
      <w:r w:rsidRPr="004C7ECE">
        <w:rPr>
          <w:b/>
          <w:bCs/>
          <w:i/>
          <w:iCs/>
          <w:color w:val="000000" w:themeColor="text1"/>
          <w:sz w:val="30"/>
          <w:szCs w:val="30"/>
          <w:bdr w:val="none" w:sz="0" w:space="0" w:color="auto" w:frame="1"/>
        </w:rPr>
        <w:t>причинами возникновения зависимого поведения</w:t>
      </w:r>
      <w:r w:rsidRPr="004C7ECE">
        <w:rPr>
          <w:color w:val="000000" w:themeColor="text1"/>
          <w:sz w:val="30"/>
          <w:szCs w:val="30"/>
        </w:rPr>
        <w:t> являются:</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 незрелость эмоционально-волевой сферы;</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 агрессивность и нетерпимость;</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 проблемы с самооценкой;</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 подчинённость среде;</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 трудности с самовыражением;</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 безделье, отсутствие каких-либо занятий либо обязанностей;</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 чувство одиночества, беззащитности;</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 восприятие своих житейских обстоятельств как трудных.</w:t>
      </w:r>
    </w:p>
    <w:p w:rsidR="00BE6E7E" w:rsidRPr="004C7ECE" w:rsidRDefault="00BE6E7E" w:rsidP="004C7ECE">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b/>
          <w:bCs/>
          <w:color w:val="000000" w:themeColor="text1"/>
          <w:sz w:val="30"/>
          <w:szCs w:val="30"/>
          <w:lang w:eastAsia="ru-RU"/>
        </w:rPr>
        <w:t>Компьютерная</w:t>
      </w:r>
      <w:r w:rsidRPr="004C7ECE">
        <w:rPr>
          <w:rFonts w:ascii="Times New Roman" w:eastAsia="Times New Roman" w:hAnsi="Times New Roman" w:cs="Times New Roman"/>
          <w:color w:val="000000" w:themeColor="text1"/>
          <w:sz w:val="30"/>
          <w:szCs w:val="30"/>
          <w:lang w:eastAsia="ru-RU"/>
        </w:rPr>
        <w:t> зависимость и </w:t>
      </w:r>
      <w:proofErr w:type="spellStart"/>
      <w:r w:rsidRPr="004C7ECE">
        <w:rPr>
          <w:rFonts w:ascii="Times New Roman" w:eastAsia="Times New Roman" w:hAnsi="Times New Roman" w:cs="Times New Roman"/>
          <w:b/>
          <w:bCs/>
          <w:color w:val="000000" w:themeColor="text1"/>
          <w:sz w:val="30"/>
          <w:szCs w:val="30"/>
          <w:lang w:eastAsia="ru-RU"/>
        </w:rPr>
        <w:t>телемания</w:t>
      </w:r>
      <w:proofErr w:type="spellEnd"/>
      <w:r w:rsidRPr="004C7ECE">
        <w:rPr>
          <w:rFonts w:ascii="Times New Roman" w:eastAsia="Times New Roman" w:hAnsi="Times New Roman" w:cs="Times New Roman"/>
          <w:color w:val="000000" w:themeColor="text1"/>
          <w:sz w:val="30"/>
          <w:szCs w:val="30"/>
          <w:lang w:eastAsia="ru-RU"/>
        </w:rPr>
        <w:t> имеет немало вредных последствий. Малоподвижный образ жизни ведет:</w:t>
      </w:r>
    </w:p>
    <w:p w:rsidR="00BE6E7E" w:rsidRPr="004C7ECE" w:rsidRDefault="00BE6E7E" w:rsidP="004C7EC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proofErr w:type="gramStart"/>
      <w:r w:rsidRPr="004C7ECE">
        <w:rPr>
          <w:rFonts w:ascii="Times New Roman" w:eastAsia="Times New Roman" w:hAnsi="Times New Roman" w:cs="Times New Roman"/>
          <w:color w:val="000000" w:themeColor="text1"/>
          <w:sz w:val="30"/>
          <w:szCs w:val="30"/>
          <w:lang w:eastAsia="ru-RU"/>
        </w:rPr>
        <w:t>1) к нарушение осанки, которое приводит к изменению скелета,</w:t>
      </w:r>
      <w:proofErr w:type="gramEnd"/>
    </w:p>
    <w:p w:rsidR="00BE6E7E" w:rsidRPr="004C7ECE" w:rsidRDefault="00BE6E7E" w:rsidP="004C7EC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2) ухудшается деятельность органов кровообращения, дыхания и пищеварения,</w:t>
      </w:r>
    </w:p>
    <w:p w:rsidR="00BE6E7E" w:rsidRPr="004C7ECE" w:rsidRDefault="00BE6E7E" w:rsidP="004C7EC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3) “падает” зрение,</w:t>
      </w:r>
    </w:p>
    <w:p w:rsidR="00BE6E7E" w:rsidRPr="004C7ECE" w:rsidRDefault="00BE6E7E" w:rsidP="004C7EC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4) появляются проблемы с лишним весом.</w:t>
      </w:r>
    </w:p>
    <w:p w:rsidR="00BE6E7E" w:rsidRPr="004C7ECE" w:rsidRDefault="00BE6E7E" w:rsidP="004C7ECE">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5) Продолжительные компьютерные игры также отрицательно влияют на детскую психику: ребенок может стать раздражительным, агрессивным, неуправляемым.</w:t>
      </w:r>
    </w:p>
    <w:p w:rsidR="00BE6E7E" w:rsidRPr="004C7ECE" w:rsidRDefault="00BE6E7E" w:rsidP="004C7ECE">
      <w:pPr>
        <w:shd w:val="clear" w:color="auto" w:fill="FFFFFF"/>
        <w:spacing w:before="150" w:after="180" w:line="240" w:lineRule="auto"/>
        <w:jc w:val="both"/>
        <w:rPr>
          <w:rFonts w:ascii="Times New Roman" w:eastAsia="Times New Roman" w:hAnsi="Times New Roman" w:cs="Times New Roman"/>
          <w:b/>
          <w:bCs/>
          <w:color w:val="000000" w:themeColor="text1"/>
          <w:sz w:val="30"/>
          <w:szCs w:val="30"/>
          <w:lang w:eastAsia="ru-RU"/>
        </w:rPr>
      </w:pPr>
      <w:r w:rsidRPr="004C7ECE">
        <w:rPr>
          <w:rFonts w:ascii="Times New Roman" w:eastAsia="Times New Roman" w:hAnsi="Times New Roman" w:cs="Times New Roman"/>
          <w:b/>
          <w:bCs/>
          <w:color w:val="000000" w:themeColor="text1"/>
          <w:sz w:val="30"/>
          <w:szCs w:val="30"/>
          <w:lang w:eastAsia="ru-RU"/>
        </w:rPr>
        <w:t>Что такое интернет зависимость у детей и подростков, как с ней бороться</w:t>
      </w:r>
    </w:p>
    <w:p w:rsidR="00BE6E7E" w:rsidRPr="004C7ECE" w:rsidRDefault="00BE6E7E" w:rsidP="004C7ECE">
      <w:pPr>
        <w:shd w:val="clear" w:color="auto" w:fill="FFFFFF"/>
        <w:spacing w:before="150" w:after="180" w:line="240" w:lineRule="auto"/>
        <w:ind w:firstLine="708"/>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Интернет зависимость – наиболее современная и молодая зависимость из всех имеющихся на данный момент. Это вполне объяснимо, так как она появилась сравнительно недавно, в девяностые годы прошлого столетия, параллельно с возникновением компьютеров и интернета. Сущность такой зависимости (научное название ‒ </w:t>
      </w:r>
      <w:proofErr w:type="spellStart"/>
      <w:r w:rsidRPr="004C7ECE">
        <w:rPr>
          <w:rFonts w:ascii="Times New Roman" w:eastAsia="Times New Roman" w:hAnsi="Times New Roman" w:cs="Times New Roman"/>
          <w:b/>
          <w:bCs/>
          <w:color w:val="000000" w:themeColor="text1"/>
          <w:sz w:val="30"/>
          <w:szCs w:val="30"/>
          <w:lang w:eastAsia="ru-RU"/>
        </w:rPr>
        <w:t>аддикция</w:t>
      </w:r>
      <w:proofErr w:type="spellEnd"/>
      <w:r w:rsidRPr="004C7ECE">
        <w:rPr>
          <w:rFonts w:ascii="Times New Roman" w:eastAsia="Times New Roman" w:hAnsi="Times New Roman" w:cs="Times New Roman"/>
          <w:color w:val="000000" w:themeColor="text1"/>
          <w:sz w:val="30"/>
          <w:szCs w:val="30"/>
          <w:lang w:eastAsia="ru-RU"/>
        </w:rPr>
        <w:t xml:space="preserve">, болезненное влечение), заключается в том, что у человека вырабатывается устойчивое поведение, связанное с навязчивым желанием быть постоянно в сети. Печально то, что число зависимых от интернета людей постоянно пополняется. По данным психологических </w:t>
      </w:r>
      <w:r w:rsidRPr="004C7ECE">
        <w:rPr>
          <w:rFonts w:ascii="Times New Roman" w:eastAsia="Times New Roman" w:hAnsi="Times New Roman" w:cs="Times New Roman"/>
          <w:color w:val="000000" w:themeColor="text1"/>
          <w:sz w:val="30"/>
          <w:szCs w:val="30"/>
          <w:lang w:eastAsia="ru-RU"/>
        </w:rPr>
        <w:lastRenderedPageBreak/>
        <w:t>исследований на сегодняшний день более десяти процентов пользователей социальных сетей по всему миру являются интернет зависимыми.</w:t>
      </w:r>
    </w:p>
    <w:p w:rsidR="00BE6E7E" w:rsidRPr="004C7ECE" w:rsidRDefault="00BE6E7E" w:rsidP="004C7ECE">
      <w:pPr>
        <w:shd w:val="clear" w:color="auto" w:fill="FFFFFF"/>
        <w:spacing w:before="150" w:after="180" w:line="240" w:lineRule="auto"/>
        <w:jc w:val="both"/>
        <w:rPr>
          <w:rFonts w:ascii="Times New Roman" w:eastAsia="Times New Roman" w:hAnsi="Times New Roman" w:cs="Times New Roman"/>
          <w:b/>
          <w:color w:val="000000" w:themeColor="text1"/>
          <w:sz w:val="30"/>
          <w:szCs w:val="30"/>
          <w:lang w:eastAsia="ru-RU"/>
        </w:rPr>
      </w:pPr>
      <w:r w:rsidRPr="004C7ECE">
        <w:rPr>
          <w:rFonts w:ascii="Times New Roman" w:eastAsia="Times New Roman" w:hAnsi="Times New Roman" w:cs="Times New Roman"/>
          <w:b/>
          <w:color w:val="000000" w:themeColor="text1"/>
          <w:sz w:val="30"/>
          <w:szCs w:val="30"/>
          <w:lang w:eastAsia="ru-RU"/>
        </w:rPr>
        <w:t xml:space="preserve">Что должны знать родители о возникновении </w:t>
      </w:r>
      <w:r w:rsidR="006E311D" w:rsidRPr="004C7ECE">
        <w:rPr>
          <w:rFonts w:ascii="Times New Roman" w:eastAsia="Times New Roman" w:hAnsi="Times New Roman" w:cs="Times New Roman"/>
          <w:b/>
          <w:color w:val="000000" w:themeColor="text1"/>
          <w:sz w:val="30"/>
          <w:szCs w:val="30"/>
          <w:lang w:eastAsia="ru-RU"/>
        </w:rPr>
        <w:t xml:space="preserve">зависимости </w:t>
      </w:r>
      <w:r w:rsidRPr="004C7ECE">
        <w:rPr>
          <w:rFonts w:ascii="Times New Roman" w:eastAsia="Times New Roman" w:hAnsi="Times New Roman" w:cs="Times New Roman"/>
          <w:b/>
          <w:color w:val="000000" w:themeColor="text1"/>
          <w:sz w:val="30"/>
          <w:szCs w:val="30"/>
          <w:lang w:eastAsia="ru-RU"/>
        </w:rPr>
        <w:t>у детей?</w:t>
      </w:r>
    </w:p>
    <w:p w:rsidR="00BE6E7E" w:rsidRPr="004C7ECE" w:rsidRDefault="00BE6E7E" w:rsidP="004C7ECE">
      <w:pPr>
        <w:shd w:val="clear" w:color="auto" w:fill="FFFFFF"/>
        <w:spacing w:before="150" w:after="180" w:line="240" w:lineRule="auto"/>
        <w:ind w:firstLine="708"/>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Чтобы этого не случилось, нужно постоянно наблюдать за своим ребенком и определять, нет ли у него интернет зависимости, ее признаков. Конечно, тотальный контроль или запрет оттолкнет или озлобит подростка. Родителям нужно проявить разумное отношение к пребыванию детей в виртуальном мире, их должно насторожить, если у подростка проявляются следующие симптомы:</w:t>
      </w:r>
    </w:p>
    <w:p w:rsidR="00BE6E7E" w:rsidRPr="004C7ECE" w:rsidRDefault="00BE6E7E" w:rsidP="004C7ECE">
      <w:pPr>
        <w:numPr>
          <w:ilvl w:val="0"/>
          <w:numId w:val="6"/>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утрачивается чувство времени, т.е. он не контролирует процесс пребывания в сети: может очень долго играть, с трудом переключаясь на другой вид деятельности;</w:t>
      </w:r>
    </w:p>
    <w:p w:rsidR="00BE6E7E" w:rsidRPr="004C7ECE" w:rsidRDefault="00BE6E7E" w:rsidP="004C7ECE">
      <w:pPr>
        <w:numPr>
          <w:ilvl w:val="0"/>
          <w:numId w:val="6"/>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постепенно теряется интерес к классическим подростковым занятиям (спортом, чтением, туризмом, музыкой);</w:t>
      </w:r>
    </w:p>
    <w:p w:rsidR="00BE6E7E" w:rsidRPr="004C7ECE" w:rsidRDefault="00BE6E7E" w:rsidP="004C7ECE">
      <w:pPr>
        <w:numPr>
          <w:ilvl w:val="0"/>
          <w:numId w:val="6"/>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самоустраняется от реальной жизни, общения со сверстниками, родственниками;</w:t>
      </w:r>
    </w:p>
    <w:p w:rsidR="00BE6E7E" w:rsidRPr="004C7ECE" w:rsidRDefault="00BE6E7E" w:rsidP="004C7ECE">
      <w:pPr>
        <w:numPr>
          <w:ilvl w:val="0"/>
          <w:numId w:val="6"/>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становится раздражителен, когда компьютер по каким-либо причинам становится недоступен, и принимает этот факт, как вселенскую трагедию;</w:t>
      </w:r>
    </w:p>
    <w:p w:rsidR="00BE6E7E" w:rsidRPr="004C7ECE" w:rsidRDefault="00BE6E7E" w:rsidP="004C7ECE">
      <w:pPr>
        <w:numPr>
          <w:ilvl w:val="0"/>
          <w:numId w:val="6"/>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появляется очень высокая конфликтность с окружающими или наоборот отстраненность от общения;</w:t>
      </w:r>
    </w:p>
    <w:p w:rsidR="00A52EB4" w:rsidRPr="004C7ECE" w:rsidRDefault="00BE6E7E" w:rsidP="004C7ECE">
      <w:pPr>
        <w:numPr>
          <w:ilvl w:val="0"/>
          <w:numId w:val="6"/>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ухудшается самочувствие, проявляющееся в повышенной тревожности, кошмарных снах, хронической усталости, нарушении осанки, ухудшении зрения.</w:t>
      </w:r>
    </w:p>
    <w:p w:rsidR="00BE6E7E" w:rsidRPr="004C7ECE" w:rsidRDefault="00BE6E7E" w:rsidP="004C7ECE">
      <w:pPr>
        <w:shd w:val="clear" w:color="auto" w:fill="FFFFFF"/>
        <w:spacing w:after="150" w:line="240" w:lineRule="auto"/>
        <w:ind w:left="91" w:firstLine="709"/>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Психологи подчеркивают, если поведение ребёнка адекватно, он весел и общителен, с интересом занимается любимым делом, успевает в школе, то причин для беспокойства нет. Интернет нельзя совсем исключать из жизни школьника, так как полезную информацию иногда можно получить именно там.</w:t>
      </w:r>
    </w:p>
    <w:p w:rsidR="00BE6E7E" w:rsidRPr="004C7ECE" w:rsidRDefault="00BE6E7E" w:rsidP="004C7ECE">
      <w:pPr>
        <w:shd w:val="clear" w:color="auto" w:fill="FFFFFF"/>
        <w:spacing w:before="150" w:after="18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Кроме непосредственного наблюдения за подростком существуют определенные тесты - опросники, которые помогут родителям диагностировать симптомы нежелательного поведения детей.</w:t>
      </w:r>
    </w:p>
    <w:p w:rsidR="00BE6E7E" w:rsidRPr="004C7ECE" w:rsidRDefault="00BE6E7E" w:rsidP="004C7ECE">
      <w:pPr>
        <w:shd w:val="clear" w:color="auto" w:fill="FFFFFF"/>
        <w:spacing w:before="150" w:after="18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b/>
          <w:bCs/>
          <w:color w:val="000000" w:themeColor="text1"/>
          <w:sz w:val="30"/>
          <w:szCs w:val="30"/>
          <w:lang w:eastAsia="ru-RU"/>
        </w:rPr>
        <w:t>Тесты для диагностики интернет зависимости и ее признаков</w:t>
      </w:r>
    </w:p>
    <w:p w:rsidR="00BE6E7E" w:rsidRPr="004C7ECE" w:rsidRDefault="00BE6E7E" w:rsidP="004C7ECE">
      <w:pPr>
        <w:shd w:val="clear" w:color="auto" w:fill="FFFFFF"/>
        <w:spacing w:before="150" w:after="18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 xml:space="preserve">Опросники </w:t>
      </w:r>
      <w:proofErr w:type="gramStart"/>
      <w:r w:rsidRPr="004C7ECE">
        <w:rPr>
          <w:rFonts w:ascii="Times New Roman" w:eastAsia="Times New Roman" w:hAnsi="Times New Roman" w:cs="Times New Roman"/>
          <w:color w:val="000000" w:themeColor="text1"/>
          <w:sz w:val="30"/>
          <w:szCs w:val="30"/>
          <w:lang w:eastAsia="ru-RU"/>
        </w:rPr>
        <w:t>просты</w:t>
      </w:r>
      <w:proofErr w:type="gramEnd"/>
      <w:r w:rsidRPr="004C7ECE">
        <w:rPr>
          <w:rFonts w:ascii="Times New Roman" w:eastAsia="Times New Roman" w:hAnsi="Times New Roman" w:cs="Times New Roman"/>
          <w:color w:val="000000" w:themeColor="text1"/>
          <w:sz w:val="30"/>
          <w:szCs w:val="30"/>
          <w:lang w:eastAsia="ru-RU"/>
        </w:rPr>
        <w:t xml:space="preserve"> и доступны в домашнем использовании. Вот, например, как выглядит один из тестов, разработанных психологами </w:t>
      </w:r>
      <w:r w:rsidRPr="004C7ECE">
        <w:rPr>
          <w:rFonts w:ascii="Times New Roman" w:eastAsia="Times New Roman" w:hAnsi="Times New Roman" w:cs="Times New Roman"/>
          <w:color w:val="000000" w:themeColor="text1"/>
          <w:sz w:val="30"/>
          <w:szCs w:val="30"/>
          <w:lang w:eastAsia="ru-RU"/>
        </w:rPr>
        <w:lastRenderedPageBreak/>
        <w:t>для наблюдения за детьми. С его помощью родителям предлагается оценить поведение школьника:</w:t>
      </w:r>
    </w:p>
    <w:p w:rsidR="00BE6E7E" w:rsidRPr="004C7ECE" w:rsidRDefault="00BE6E7E" w:rsidP="004C7ECE">
      <w:pPr>
        <w:numPr>
          <w:ilvl w:val="0"/>
          <w:numId w:val="7"/>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Ежедневно много времени уделяет компьютеру (более шести часов в неделю);</w:t>
      </w:r>
    </w:p>
    <w:p w:rsidR="00BE6E7E" w:rsidRPr="004C7ECE" w:rsidRDefault="00BE6E7E" w:rsidP="004C7ECE">
      <w:pPr>
        <w:numPr>
          <w:ilvl w:val="0"/>
          <w:numId w:val="7"/>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Теряет контроль над временем, когда садится за компьютер;</w:t>
      </w:r>
    </w:p>
    <w:p w:rsidR="00BE6E7E" w:rsidRPr="004C7ECE" w:rsidRDefault="00BE6E7E" w:rsidP="004C7ECE">
      <w:pPr>
        <w:numPr>
          <w:ilvl w:val="0"/>
          <w:numId w:val="7"/>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Не прекращает виртуального общения, пока не завершит игру или общение;</w:t>
      </w:r>
    </w:p>
    <w:p w:rsidR="00BE6E7E" w:rsidRPr="004C7ECE" w:rsidRDefault="00BE6E7E" w:rsidP="004C7ECE">
      <w:pPr>
        <w:numPr>
          <w:ilvl w:val="0"/>
          <w:numId w:val="7"/>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Питается возле монитора, не обращает внимания на гигиену;</w:t>
      </w:r>
    </w:p>
    <w:p w:rsidR="00BE6E7E" w:rsidRPr="004C7ECE" w:rsidRDefault="00BE6E7E" w:rsidP="004C7ECE">
      <w:pPr>
        <w:numPr>
          <w:ilvl w:val="0"/>
          <w:numId w:val="7"/>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Отвергает утверждение взрослых, что слишком много времени находится за компьютером;</w:t>
      </w:r>
    </w:p>
    <w:p w:rsidR="00BE6E7E" w:rsidRPr="004C7ECE" w:rsidRDefault="00BE6E7E" w:rsidP="004C7ECE">
      <w:pPr>
        <w:numPr>
          <w:ilvl w:val="0"/>
          <w:numId w:val="7"/>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Неадекватно реагирует на просьбу выключить компьютер (скандалит, плачет, обижается);</w:t>
      </w:r>
    </w:p>
    <w:p w:rsidR="00BE6E7E" w:rsidRPr="004C7ECE" w:rsidRDefault="00BE6E7E" w:rsidP="004C7ECE">
      <w:pPr>
        <w:numPr>
          <w:ilvl w:val="0"/>
          <w:numId w:val="7"/>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Очень гордится достижениями в играх и заявляет о них всем окружающим;</w:t>
      </w:r>
    </w:p>
    <w:p w:rsidR="00BE6E7E" w:rsidRPr="004C7ECE" w:rsidRDefault="00BE6E7E" w:rsidP="004C7ECE">
      <w:pPr>
        <w:numPr>
          <w:ilvl w:val="0"/>
          <w:numId w:val="7"/>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Не занимается уроками, пропуская мимо ушей замечания взрослых по поводу школьных обязанностей;</w:t>
      </w:r>
    </w:p>
    <w:p w:rsidR="00BE6E7E" w:rsidRPr="004C7ECE" w:rsidRDefault="00BE6E7E" w:rsidP="004C7ECE">
      <w:pPr>
        <w:numPr>
          <w:ilvl w:val="0"/>
          <w:numId w:val="7"/>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Сильно раздражается и даже впадает в истерику, когда происходят неполадки с компьютером;</w:t>
      </w:r>
    </w:p>
    <w:p w:rsidR="00BE6E7E" w:rsidRPr="004C7ECE" w:rsidRDefault="00BE6E7E" w:rsidP="004C7ECE">
      <w:pPr>
        <w:numPr>
          <w:ilvl w:val="0"/>
          <w:numId w:val="7"/>
        </w:numPr>
        <w:shd w:val="clear" w:color="auto" w:fill="FFFFFF"/>
        <w:spacing w:after="150" w:line="240" w:lineRule="auto"/>
        <w:ind w:left="450"/>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В отсутствии дома взрослых, все время проводит в интернете.</w:t>
      </w:r>
    </w:p>
    <w:p w:rsidR="00BE6E7E" w:rsidRPr="004C7ECE" w:rsidRDefault="00BE6E7E" w:rsidP="004C7ECE">
      <w:pPr>
        <w:shd w:val="clear" w:color="auto" w:fill="FFFFFF"/>
        <w:spacing w:before="150" w:after="18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 xml:space="preserve">При положительных ответах на пять вопросов теста можно говорить </w:t>
      </w:r>
      <w:proofErr w:type="gramStart"/>
      <w:r w:rsidRPr="004C7ECE">
        <w:rPr>
          <w:rFonts w:ascii="Times New Roman" w:eastAsia="Times New Roman" w:hAnsi="Times New Roman" w:cs="Times New Roman"/>
          <w:color w:val="000000" w:themeColor="text1"/>
          <w:sz w:val="30"/>
          <w:szCs w:val="30"/>
          <w:lang w:eastAsia="ru-RU"/>
        </w:rPr>
        <w:t>о</w:t>
      </w:r>
      <w:proofErr w:type="gramEnd"/>
      <w:r w:rsidRPr="004C7ECE">
        <w:rPr>
          <w:rFonts w:ascii="Times New Roman" w:eastAsia="Times New Roman" w:hAnsi="Times New Roman" w:cs="Times New Roman"/>
          <w:color w:val="000000" w:themeColor="text1"/>
          <w:sz w:val="30"/>
          <w:szCs w:val="30"/>
          <w:lang w:eastAsia="ru-RU"/>
        </w:rPr>
        <w:t xml:space="preserve"> интернет зависимости ребенка.</w:t>
      </w:r>
    </w:p>
    <w:p w:rsidR="00BE6E7E" w:rsidRPr="004C7ECE" w:rsidRDefault="00BE6E7E" w:rsidP="004C7ECE">
      <w:pPr>
        <w:shd w:val="clear" w:color="auto" w:fill="FFFFFF"/>
        <w:spacing w:before="150" w:after="18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b/>
          <w:bCs/>
          <w:color w:val="000000" w:themeColor="text1"/>
          <w:sz w:val="30"/>
          <w:szCs w:val="30"/>
          <w:lang w:eastAsia="ru-RU"/>
        </w:rPr>
        <w:t xml:space="preserve">Основные средства профилактики и исправления </w:t>
      </w:r>
      <w:proofErr w:type="spellStart"/>
      <w:r w:rsidRPr="004C7ECE">
        <w:rPr>
          <w:rFonts w:ascii="Times New Roman" w:eastAsia="Times New Roman" w:hAnsi="Times New Roman" w:cs="Times New Roman"/>
          <w:b/>
          <w:bCs/>
          <w:color w:val="000000" w:themeColor="text1"/>
          <w:sz w:val="30"/>
          <w:szCs w:val="30"/>
          <w:lang w:eastAsia="ru-RU"/>
        </w:rPr>
        <w:t>аддиктивного</w:t>
      </w:r>
      <w:proofErr w:type="spellEnd"/>
      <w:r w:rsidRPr="004C7ECE">
        <w:rPr>
          <w:rFonts w:ascii="Times New Roman" w:eastAsia="Times New Roman" w:hAnsi="Times New Roman" w:cs="Times New Roman"/>
          <w:b/>
          <w:bCs/>
          <w:color w:val="000000" w:themeColor="text1"/>
          <w:sz w:val="30"/>
          <w:szCs w:val="30"/>
          <w:lang w:eastAsia="ru-RU"/>
        </w:rPr>
        <w:t xml:space="preserve"> поведения</w:t>
      </w:r>
    </w:p>
    <w:p w:rsidR="00BE6E7E" w:rsidRPr="004C7ECE" w:rsidRDefault="00BE6E7E" w:rsidP="004C7ECE">
      <w:pPr>
        <w:shd w:val="clear" w:color="auto" w:fill="FFFFFF"/>
        <w:spacing w:before="150" w:after="18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Пример авторитетных взрослых</w:t>
      </w:r>
    </w:p>
    <w:p w:rsidR="00BE6E7E" w:rsidRPr="004C7ECE" w:rsidRDefault="00BE6E7E" w:rsidP="004C7ECE">
      <w:pPr>
        <w:shd w:val="clear" w:color="auto" w:fill="FFFFFF"/>
        <w:spacing w:before="150" w:after="180" w:line="240" w:lineRule="auto"/>
        <w:jc w:val="both"/>
        <w:rPr>
          <w:rFonts w:ascii="Times New Roman" w:eastAsia="Times New Roman" w:hAnsi="Times New Roman" w:cs="Times New Roman"/>
          <w:color w:val="000000" w:themeColor="text1"/>
          <w:sz w:val="30"/>
          <w:szCs w:val="30"/>
          <w:lang w:eastAsia="ru-RU"/>
        </w:rPr>
      </w:pPr>
      <w:r w:rsidRPr="004C7ECE">
        <w:rPr>
          <w:rFonts w:ascii="Times New Roman" w:eastAsia="Times New Roman" w:hAnsi="Times New Roman" w:cs="Times New Roman"/>
          <w:color w:val="000000" w:themeColor="text1"/>
          <w:sz w:val="30"/>
          <w:szCs w:val="30"/>
          <w:lang w:eastAsia="ru-RU"/>
        </w:rPr>
        <w:t>Родители должны понимать, что для ребёнка важен их пример и авторитет. Поэтому целесообразно изменить образ жизни семьи так, чтобы в нем не было места интернет зависимости. Главное, самим как можно реже находиться в виртуальном пространстве.</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b/>
          <w:bCs/>
          <w:color w:val="000000" w:themeColor="text1"/>
          <w:sz w:val="30"/>
          <w:szCs w:val="30"/>
          <w:bdr w:val="none" w:sz="0" w:space="0" w:color="auto" w:frame="1"/>
        </w:rPr>
        <w:t>Памятка для родителей</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b/>
          <w:bCs/>
          <w:color w:val="000000" w:themeColor="text1"/>
          <w:sz w:val="30"/>
          <w:szCs w:val="30"/>
          <w:bdr w:val="none" w:sz="0" w:space="0" w:color="auto" w:frame="1"/>
        </w:rPr>
        <w:t>Пути профилактики и преодоления зависимостей:</w:t>
      </w:r>
    </w:p>
    <w:p w:rsidR="00BE6E7E" w:rsidRPr="004C7ECE" w:rsidRDefault="006E311D"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w:t>
      </w:r>
      <w:r w:rsidR="00BE6E7E" w:rsidRPr="004C7ECE">
        <w:rPr>
          <w:b/>
          <w:bCs/>
          <w:i/>
          <w:iCs/>
          <w:color w:val="000000" w:themeColor="text1"/>
          <w:sz w:val="30"/>
          <w:szCs w:val="30"/>
          <w:bdr w:val="none" w:sz="0" w:space="0" w:color="auto" w:frame="1"/>
        </w:rPr>
        <w:t>Общайтесь друг с другом.</w:t>
      </w:r>
    </w:p>
    <w:p w:rsidR="006E311D" w:rsidRPr="004C7ECE" w:rsidRDefault="00A52EB4"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Общение – о</w:t>
      </w:r>
      <w:r w:rsidR="00BE6E7E" w:rsidRPr="004C7ECE">
        <w:rPr>
          <w:color w:val="000000" w:themeColor="text1"/>
          <w:sz w:val="30"/>
          <w:szCs w:val="30"/>
        </w:rPr>
        <w:t>сновная человеческая потребность, особенно для родителей и детей. Отсутствие общения с родителями заставляет детей обращаться к другим людям, котор</w:t>
      </w:r>
      <w:r w:rsidR="006E311D" w:rsidRPr="004C7ECE">
        <w:rPr>
          <w:color w:val="000000" w:themeColor="text1"/>
          <w:sz w:val="30"/>
          <w:szCs w:val="30"/>
        </w:rPr>
        <w:t xml:space="preserve">ые могли бы с ним поговорить. </w:t>
      </w:r>
    </w:p>
    <w:p w:rsidR="00BE6E7E" w:rsidRPr="004C7ECE" w:rsidRDefault="006E311D"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b/>
          <w:bCs/>
          <w:i/>
          <w:iCs/>
          <w:color w:val="000000" w:themeColor="text1"/>
          <w:sz w:val="30"/>
          <w:szCs w:val="30"/>
          <w:bdr w:val="none" w:sz="0" w:space="0" w:color="auto" w:frame="1"/>
        </w:rPr>
        <w:lastRenderedPageBreak/>
        <w:t>-</w:t>
      </w:r>
      <w:r w:rsidR="00BE6E7E" w:rsidRPr="004C7ECE">
        <w:rPr>
          <w:b/>
          <w:bCs/>
          <w:i/>
          <w:iCs/>
          <w:color w:val="000000" w:themeColor="text1"/>
          <w:sz w:val="30"/>
          <w:szCs w:val="30"/>
          <w:bdr w:val="none" w:sz="0" w:space="0" w:color="auto" w:frame="1"/>
        </w:rPr>
        <w:t>Выслушивайте друг друга.</w:t>
      </w:r>
    </w:p>
    <w:p w:rsidR="00BE6E7E" w:rsidRPr="004C7ECE" w:rsidRDefault="00A52EB4"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Умение слушать – о</w:t>
      </w:r>
      <w:r w:rsidR="00BE6E7E" w:rsidRPr="004C7ECE">
        <w:rPr>
          <w:color w:val="000000" w:themeColor="text1"/>
          <w:sz w:val="30"/>
          <w:szCs w:val="30"/>
        </w:rPr>
        <w:t>снова эффективного общения. Умение слушать означает: быть внимательным к ребенку; выслушивать его точку зрения; уделять внимание взглядам и чувствам ребенка.</w:t>
      </w:r>
    </w:p>
    <w:p w:rsidR="00BE6E7E" w:rsidRPr="004C7ECE" w:rsidRDefault="006E311D"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w:t>
      </w:r>
      <w:r w:rsidR="00BE6E7E" w:rsidRPr="004C7ECE">
        <w:rPr>
          <w:color w:val="000000" w:themeColor="text1"/>
          <w:sz w:val="30"/>
          <w:szCs w:val="30"/>
        </w:rPr>
        <w:t> </w:t>
      </w:r>
      <w:r w:rsidR="00BE6E7E" w:rsidRPr="004C7ECE">
        <w:rPr>
          <w:b/>
          <w:bCs/>
          <w:i/>
          <w:iCs/>
          <w:color w:val="000000" w:themeColor="text1"/>
          <w:sz w:val="30"/>
          <w:szCs w:val="30"/>
          <w:bdr w:val="none" w:sz="0" w:space="0" w:color="auto" w:frame="1"/>
        </w:rPr>
        <w:t>Ставьте себя на его место.</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Детям часто кажется, что их проблемы никто и никогда не переживал. Было бы неплохо показать, что вы осознаете, насколько ребёнку сложно.  Если вам удастся стать своему ребенку другом, вы будете самым счастливым родителем!</w:t>
      </w:r>
    </w:p>
    <w:p w:rsidR="00BE6E7E" w:rsidRPr="004C7ECE" w:rsidRDefault="006E311D"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w:t>
      </w:r>
      <w:r w:rsidR="00BE6E7E" w:rsidRPr="004C7ECE">
        <w:rPr>
          <w:b/>
          <w:bCs/>
          <w:i/>
          <w:iCs/>
          <w:color w:val="000000" w:themeColor="text1"/>
          <w:sz w:val="30"/>
          <w:szCs w:val="30"/>
          <w:bdr w:val="none" w:sz="0" w:space="0" w:color="auto" w:frame="1"/>
        </w:rPr>
        <w:t>Проводите время вместе.</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Пусть это будет поход на прогулку,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наркотиков и иных видов зависимостей. Поддерживая его увлечения, вы делаете очень важный шаг в предупреждении от их употребления.</w:t>
      </w:r>
    </w:p>
    <w:p w:rsidR="00BE6E7E" w:rsidRPr="004C7ECE" w:rsidRDefault="006E311D"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w:t>
      </w:r>
      <w:r w:rsidR="00BE6E7E" w:rsidRPr="004C7ECE">
        <w:rPr>
          <w:b/>
          <w:bCs/>
          <w:i/>
          <w:iCs/>
          <w:color w:val="000000" w:themeColor="text1"/>
          <w:sz w:val="30"/>
          <w:szCs w:val="30"/>
          <w:bdr w:val="none" w:sz="0" w:space="0" w:color="auto" w:frame="1"/>
        </w:rPr>
        <w:t>Научите ребенка говорить «нет».</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Важно, чтобы он в семье имел это право. Тогда ему будет легче сопротивляться давлению сверстников.</w:t>
      </w:r>
    </w:p>
    <w:p w:rsidR="00BE6E7E" w:rsidRPr="004C7ECE" w:rsidRDefault="006E311D"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w:t>
      </w:r>
      <w:r w:rsidR="00BE6E7E" w:rsidRPr="004C7ECE">
        <w:rPr>
          <w:color w:val="000000" w:themeColor="text1"/>
          <w:sz w:val="30"/>
          <w:szCs w:val="30"/>
        </w:rPr>
        <w:t> </w:t>
      </w:r>
      <w:r w:rsidR="00BE6E7E" w:rsidRPr="004C7ECE">
        <w:rPr>
          <w:b/>
          <w:bCs/>
          <w:i/>
          <w:iCs/>
          <w:color w:val="000000" w:themeColor="text1"/>
          <w:sz w:val="30"/>
          <w:szCs w:val="30"/>
          <w:bdr w:val="none" w:sz="0" w:space="0" w:color="auto" w:frame="1"/>
        </w:rPr>
        <w:t>Предоставьте ребенку знания о наркотиках и алкоголе</w:t>
      </w:r>
      <w:r w:rsidR="00BE6E7E" w:rsidRPr="004C7ECE">
        <w:rPr>
          <w:color w:val="000000" w:themeColor="text1"/>
          <w:sz w:val="30"/>
          <w:szCs w:val="30"/>
        </w:rPr>
        <w:t>, не избегая разговора о возможных положительных моментах удовольствия от них. </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Вам необходимо помочь сделать ему правильный сознательный выбор между непродолжительным удовольствием и длительными необратимыми последствиями.</w:t>
      </w:r>
    </w:p>
    <w:p w:rsidR="00BE6E7E" w:rsidRPr="004C7ECE" w:rsidRDefault="006E311D"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w:t>
      </w:r>
      <w:r w:rsidR="00BE6E7E" w:rsidRPr="004C7ECE">
        <w:rPr>
          <w:b/>
          <w:bCs/>
          <w:i/>
          <w:iCs/>
          <w:color w:val="000000" w:themeColor="text1"/>
          <w:sz w:val="30"/>
          <w:szCs w:val="30"/>
          <w:bdr w:val="none" w:sz="0" w:space="0" w:color="auto" w:frame="1"/>
        </w:rPr>
        <w:t>Обратитесь к специалисту.</w:t>
      </w:r>
    </w:p>
    <w:p w:rsidR="00BE6E7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Если вы убедились, что ваш ребёнок не может справиться с зависимостью самостоятельно, и вы не в силах помочь ему — обратитесь к специалисту: лучше начать с психолога или психотерапевта. Специалист сможет более точно и объективно оценить ситуацию и вместе с вами помочь и поддержать ребенка.</w:t>
      </w:r>
    </w:p>
    <w:p w:rsidR="00F57D5E" w:rsidRPr="004C7ECE" w:rsidRDefault="00BE6E7E" w:rsidP="004C7ECE">
      <w:pPr>
        <w:pStyle w:val="a3"/>
        <w:shd w:val="clear" w:color="auto" w:fill="FFFFFF"/>
        <w:spacing w:before="0" w:beforeAutospacing="0" w:after="0" w:afterAutospacing="0"/>
        <w:jc w:val="both"/>
        <w:textAlignment w:val="baseline"/>
        <w:rPr>
          <w:color w:val="000000" w:themeColor="text1"/>
          <w:sz w:val="30"/>
          <w:szCs w:val="30"/>
        </w:rPr>
      </w:pPr>
      <w:r w:rsidRPr="004C7ECE">
        <w:rPr>
          <w:color w:val="000000" w:themeColor="text1"/>
          <w:sz w:val="30"/>
          <w:szCs w:val="30"/>
        </w:rPr>
        <w:t> </w:t>
      </w:r>
    </w:p>
    <w:sectPr w:rsidR="00F57D5E" w:rsidRPr="004C7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4700"/>
    <w:multiLevelType w:val="multilevel"/>
    <w:tmpl w:val="FB6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A5A05"/>
    <w:multiLevelType w:val="multilevel"/>
    <w:tmpl w:val="64BA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D1288"/>
    <w:multiLevelType w:val="multilevel"/>
    <w:tmpl w:val="2FFC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030012"/>
    <w:multiLevelType w:val="multilevel"/>
    <w:tmpl w:val="C08A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EA6FAF"/>
    <w:multiLevelType w:val="multilevel"/>
    <w:tmpl w:val="D990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C95647"/>
    <w:multiLevelType w:val="multilevel"/>
    <w:tmpl w:val="67F6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1952FE"/>
    <w:multiLevelType w:val="multilevel"/>
    <w:tmpl w:val="236A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7E"/>
    <w:rsid w:val="000C00B4"/>
    <w:rsid w:val="004C7ECE"/>
    <w:rsid w:val="00544057"/>
    <w:rsid w:val="0063699B"/>
    <w:rsid w:val="006E311D"/>
    <w:rsid w:val="008322BA"/>
    <w:rsid w:val="009D020D"/>
    <w:rsid w:val="00A52EB4"/>
    <w:rsid w:val="00BE6E7E"/>
    <w:rsid w:val="00CC2FA7"/>
    <w:rsid w:val="00DC4485"/>
    <w:rsid w:val="00F5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6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6E7E"/>
    <w:rPr>
      <w:b/>
      <w:bCs/>
    </w:rPr>
  </w:style>
  <w:style w:type="character" w:styleId="a5">
    <w:name w:val="Hyperlink"/>
    <w:basedOn w:val="a0"/>
    <w:uiPriority w:val="99"/>
    <w:unhideWhenUsed/>
    <w:rsid w:val="00DC44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6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6E7E"/>
    <w:rPr>
      <w:b/>
      <w:bCs/>
    </w:rPr>
  </w:style>
  <w:style w:type="character" w:styleId="a5">
    <w:name w:val="Hyperlink"/>
    <w:basedOn w:val="a0"/>
    <w:uiPriority w:val="99"/>
    <w:unhideWhenUsed/>
    <w:rsid w:val="00DC4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4266">
      <w:bodyDiv w:val="1"/>
      <w:marLeft w:val="0"/>
      <w:marRight w:val="0"/>
      <w:marTop w:val="0"/>
      <w:marBottom w:val="0"/>
      <w:divBdr>
        <w:top w:val="none" w:sz="0" w:space="0" w:color="auto"/>
        <w:left w:val="none" w:sz="0" w:space="0" w:color="auto"/>
        <w:bottom w:val="none" w:sz="0" w:space="0" w:color="auto"/>
        <w:right w:val="none" w:sz="0" w:space="0" w:color="auto"/>
      </w:divBdr>
    </w:div>
    <w:div w:id="424229580">
      <w:bodyDiv w:val="1"/>
      <w:marLeft w:val="0"/>
      <w:marRight w:val="0"/>
      <w:marTop w:val="0"/>
      <w:marBottom w:val="0"/>
      <w:divBdr>
        <w:top w:val="none" w:sz="0" w:space="0" w:color="auto"/>
        <w:left w:val="none" w:sz="0" w:space="0" w:color="auto"/>
        <w:bottom w:val="none" w:sz="0" w:space="0" w:color="auto"/>
        <w:right w:val="none" w:sz="0" w:space="0" w:color="auto"/>
      </w:divBdr>
    </w:div>
    <w:div w:id="728915902">
      <w:bodyDiv w:val="1"/>
      <w:marLeft w:val="0"/>
      <w:marRight w:val="0"/>
      <w:marTop w:val="0"/>
      <w:marBottom w:val="0"/>
      <w:divBdr>
        <w:top w:val="none" w:sz="0" w:space="0" w:color="auto"/>
        <w:left w:val="none" w:sz="0" w:space="0" w:color="auto"/>
        <w:bottom w:val="none" w:sz="0" w:space="0" w:color="auto"/>
        <w:right w:val="none" w:sz="0" w:space="0" w:color="auto"/>
      </w:divBdr>
    </w:div>
    <w:div w:id="18874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1378</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Borisova.Elena.Bor@outlook.com</cp:lastModifiedBy>
  <cp:revision>3</cp:revision>
  <dcterms:created xsi:type="dcterms:W3CDTF">2024-06-27T14:08:00Z</dcterms:created>
  <dcterms:modified xsi:type="dcterms:W3CDTF">2024-06-27T14:15:00Z</dcterms:modified>
</cp:coreProperties>
</file>